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2BA46" w14:textId="77777777" w:rsidR="00A558C6" w:rsidRDefault="00A558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14:paraId="73F0631F" w14:textId="77777777" w:rsidR="00A558C6" w:rsidRDefault="00A558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b/>
          <w:color w:val="000000"/>
        </w:rPr>
      </w:pPr>
    </w:p>
    <w:p w14:paraId="68178B01" w14:textId="77777777" w:rsidR="00A558C6" w:rsidRDefault="00A558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b/>
          <w:color w:val="000000"/>
        </w:rPr>
      </w:pPr>
    </w:p>
    <w:p w14:paraId="6A3C912F" w14:textId="1E40252E" w:rsidR="00A558C6" w:rsidRDefault="00AF47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MODALITÀ DI TRASMISSIONE</w:t>
      </w:r>
      <w:r w:rsidR="0033351C">
        <w:rPr>
          <w:rFonts w:ascii="Verdana" w:eastAsia="Verdana" w:hAnsi="Verdana" w:cs="Verdana"/>
          <w:b/>
          <w:color w:val="000000"/>
        </w:rPr>
        <w:t xml:space="preserve"> DELLA SEGNALAZIONE</w:t>
      </w:r>
    </w:p>
    <w:p w14:paraId="309AA087" w14:textId="12568DB8" w:rsidR="00A558C6" w:rsidRDefault="00AF478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Accedere al link https://areariservata.mygovernance.it/#!/WB/</w:t>
      </w:r>
      <w:r w:rsidR="0033351C">
        <w:rPr>
          <w:rFonts w:ascii="Arial" w:eastAsia="Arial" w:hAnsi="Arial" w:cs="Arial"/>
        </w:rPr>
        <w:t>SFBM</w:t>
      </w:r>
      <w:r>
        <w:rPr>
          <w:rFonts w:ascii="Verdana" w:eastAsia="Verdana" w:hAnsi="Verdana" w:cs="Verdana"/>
        </w:rPr>
        <w:t>/</w:t>
      </w:r>
      <w:r>
        <w:rPr>
          <w:rFonts w:ascii="Verdana" w:eastAsia="Verdana" w:hAnsi="Verdana" w:cs="Verdana"/>
          <w:color w:val="000000"/>
        </w:rPr>
        <w:t xml:space="preserve">, compilando il </w:t>
      </w:r>
      <w:proofErr w:type="spellStart"/>
      <w:r>
        <w:rPr>
          <w:rFonts w:ascii="Verdana" w:eastAsia="Verdana" w:hAnsi="Verdana" w:cs="Verdana"/>
          <w:color w:val="000000"/>
        </w:rPr>
        <w:t>form</w:t>
      </w:r>
      <w:proofErr w:type="spellEnd"/>
      <w:r>
        <w:rPr>
          <w:rFonts w:ascii="Verdana" w:eastAsia="Verdana" w:hAnsi="Verdana" w:cs="Verdana"/>
          <w:color w:val="000000"/>
        </w:rPr>
        <w:t xml:space="preserve"> inserendo nome, cognome e un indirizzo e-mail personale (si prega </w:t>
      </w:r>
      <w:r>
        <w:rPr>
          <w:rFonts w:ascii="Verdana" w:eastAsia="Verdana" w:hAnsi="Verdana" w:cs="Verdana"/>
        </w:rPr>
        <w:t>di non utilizzare quello aziendale, come richiesto dal Garante Privacy)</w:t>
      </w:r>
    </w:p>
    <w:p w14:paraId="370D1676" w14:textId="77777777" w:rsidR="00A558C6" w:rsidRDefault="00AF47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Verdana" w:eastAsia="Verdana" w:hAnsi="Verdana" w:cs="Verdana"/>
          <w:color w:val="000000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5C88675" wp14:editId="48DAF119">
            <wp:extent cx="3976053" cy="4511460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6053" cy="4511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238848" w14:textId="77777777" w:rsidR="00A558C6" w:rsidRDefault="00A558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/>
        </w:rPr>
      </w:pPr>
    </w:p>
    <w:p w14:paraId="4A2FFCB6" w14:textId="77777777" w:rsidR="00A558C6" w:rsidRDefault="00A558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/>
        </w:rPr>
      </w:pPr>
    </w:p>
    <w:p w14:paraId="2DFEA1B1" w14:textId="77777777" w:rsidR="00A558C6" w:rsidRDefault="00A558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/>
        </w:rPr>
      </w:pPr>
    </w:p>
    <w:p w14:paraId="1C8DD965" w14:textId="77777777" w:rsidR="00A558C6" w:rsidRDefault="00A558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/>
        </w:rPr>
      </w:pPr>
    </w:p>
    <w:p w14:paraId="08D9C638" w14:textId="77777777" w:rsidR="00A558C6" w:rsidRDefault="00AF47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2. Seguire le indicazioni ricevute con la e-mail contenente le Credenziali Univoche di Accesso</w:t>
      </w:r>
    </w:p>
    <w:p w14:paraId="2596139C" w14:textId="77777777" w:rsidR="00A558C6" w:rsidRDefault="00AF47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3. Accedere al proprio account con le proprie credenziali</w:t>
      </w:r>
    </w:p>
    <w:p w14:paraId="097B032B" w14:textId="77777777" w:rsidR="00A558C6" w:rsidRDefault="00A558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/>
        </w:rPr>
      </w:pPr>
    </w:p>
    <w:p w14:paraId="4F3544A3" w14:textId="77777777" w:rsidR="00A558C6" w:rsidRDefault="00AF47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00"/>
        <w:jc w:val="center"/>
        <w:rPr>
          <w:rFonts w:ascii="Verdana" w:eastAsia="Verdana" w:hAnsi="Verdana" w:cs="Verdana"/>
          <w:color w:val="000000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114300" distB="114300" distL="114300" distR="114300" wp14:anchorId="12602793" wp14:editId="0DDADD90">
            <wp:extent cx="2600325" cy="3589020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17728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589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970E03" w14:textId="77777777" w:rsidR="00A558C6" w:rsidRDefault="00A558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/>
        </w:rPr>
      </w:pPr>
    </w:p>
    <w:p w14:paraId="4301590A" w14:textId="77777777" w:rsidR="00A558C6" w:rsidRDefault="00A558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/>
        </w:rPr>
      </w:pPr>
    </w:p>
    <w:p w14:paraId="25C1A735" w14:textId="77777777" w:rsidR="00A558C6" w:rsidRDefault="00A558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/>
        </w:rPr>
      </w:pPr>
    </w:p>
    <w:p w14:paraId="1138562D" w14:textId="77777777" w:rsidR="00A558C6" w:rsidRDefault="00AF47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4. Procedere cliccando il tasto “CREA SEGNALAZIONE”</w:t>
      </w:r>
    </w:p>
    <w:p w14:paraId="394EBF7C" w14:textId="77777777" w:rsidR="00A558C6" w:rsidRDefault="00A558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/>
        </w:rPr>
      </w:pPr>
    </w:p>
    <w:p w14:paraId="1D14C84C" w14:textId="77777777" w:rsidR="00A558C6" w:rsidRDefault="00AF47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00"/>
        <w:ind w:left="720"/>
        <w:jc w:val="both"/>
        <w:rPr>
          <w:rFonts w:ascii="Verdana" w:eastAsia="Verdana" w:hAnsi="Verdana" w:cs="Verdana"/>
          <w:color w:val="000000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2072A8C4" wp14:editId="69C13DAB">
            <wp:extent cx="5548142" cy="1871663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8835"/>
                    <a:stretch>
                      <a:fillRect/>
                    </a:stretch>
                  </pic:blipFill>
                  <pic:spPr>
                    <a:xfrm>
                      <a:off x="0" y="0"/>
                      <a:ext cx="5548142" cy="1871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54D3B1" w14:textId="77777777" w:rsidR="00A558C6" w:rsidRDefault="00A558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/>
        </w:rPr>
      </w:pPr>
    </w:p>
    <w:p w14:paraId="6E49FD19" w14:textId="77777777" w:rsidR="00A558C6" w:rsidRDefault="00A558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/>
        </w:rPr>
      </w:pPr>
    </w:p>
    <w:p w14:paraId="277F9315" w14:textId="77777777" w:rsidR="00A558C6" w:rsidRDefault="00A558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/>
        </w:rPr>
      </w:pPr>
    </w:p>
    <w:p w14:paraId="643A4ECA" w14:textId="77777777" w:rsidR="00A558C6" w:rsidRDefault="00AF47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6. Sarà possibile, a questo punto, procedere con la segnalazione</w:t>
      </w:r>
    </w:p>
    <w:p w14:paraId="2BED8422" w14:textId="77777777" w:rsidR="00A558C6" w:rsidRDefault="00AF47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(a) in forma </w:t>
      </w:r>
      <w:proofErr w:type="gramStart"/>
      <w:r>
        <w:rPr>
          <w:rFonts w:ascii="Verdana" w:eastAsia="Verdana" w:hAnsi="Verdana" w:cs="Verdana"/>
          <w:color w:val="000000"/>
        </w:rPr>
        <w:t>a</w:t>
      </w:r>
      <w:proofErr w:type="gramEnd"/>
      <w:r>
        <w:rPr>
          <w:rFonts w:ascii="Verdana" w:eastAsia="Verdana" w:hAnsi="Verdana" w:cs="Verdana"/>
          <w:color w:val="000000"/>
        </w:rPr>
        <w:t xml:space="preserve"> anonima utilizzando l’apposita opzione:</w:t>
      </w:r>
    </w:p>
    <w:p w14:paraId="51F2E3A4" w14:textId="77777777" w:rsidR="00A558C6" w:rsidRDefault="00AF47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lastRenderedPageBreak/>
        <w:t>(b) ovvero, in forma non anonima, ma in ogni caso con le garanzie di riservatezza previste dalla legge</w:t>
      </w:r>
    </w:p>
    <w:p w14:paraId="6E13FBDE" w14:textId="77777777" w:rsidR="00A558C6" w:rsidRDefault="00A558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</w:rPr>
      </w:pPr>
    </w:p>
    <w:p w14:paraId="0FB26611" w14:textId="77777777" w:rsidR="00A558C6" w:rsidRDefault="00AF47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3567BA7D" wp14:editId="676A206E">
            <wp:extent cx="5247640" cy="2047875"/>
            <wp:effectExtent l="0" t="0" r="0" b="0"/>
            <wp:docPr id="1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l="1485" r="14197" b="44710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2047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025BBD" w14:textId="77777777" w:rsidR="00A558C6" w:rsidRDefault="00AF47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7. Stabilita la modalità di segnalazione, il segnalante procederà compilando il </w:t>
      </w:r>
      <w:proofErr w:type="spellStart"/>
      <w:r>
        <w:rPr>
          <w:rFonts w:ascii="Verdana" w:eastAsia="Verdana" w:hAnsi="Verdana" w:cs="Verdana"/>
          <w:color w:val="000000"/>
        </w:rPr>
        <w:t>form</w:t>
      </w:r>
      <w:proofErr w:type="spellEnd"/>
      <w:r>
        <w:rPr>
          <w:rFonts w:ascii="Verdana" w:eastAsia="Verdana" w:hAnsi="Verdana" w:cs="Verdana"/>
          <w:color w:val="000000"/>
        </w:rPr>
        <w:t>. I campi contrassegnati dal simbolo * sono obbligatori. Alcuni campi sono aperti e dovranno avere un numero minimo di caratteri.</w:t>
      </w:r>
    </w:p>
    <w:p w14:paraId="57863907" w14:textId="77777777" w:rsidR="00A558C6" w:rsidRDefault="00A558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/>
        </w:rPr>
      </w:pPr>
    </w:p>
    <w:p w14:paraId="53469370" w14:textId="77777777" w:rsidR="00A558C6" w:rsidRDefault="00A558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</w:rPr>
      </w:pPr>
    </w:p>
    <w:p w14:paraId="55931DFB" w14:textId="77777777" w:rsidR="00A558C6" w:rsidRDefault="00A558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color w:val="000000"/>
        </w:rPr>
      </w:pPr>
    </w:p>
    <w:p w14:paraId="541A12B9" w14:textId="1D879580" w:rsidR="00A558C6" w:rsidRDefault="00AF47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Verdana" w:eastAsia="Verdana" w:hAnsi="Verdana" w:cs="Verdana"/>
          <w:sz w:val="22"/>
          <w:szCs w:val="22"/>
        </w:rPr>
      </w:pPr>
      <w:r>
        <w:br w:type="page"/>
      </w:r>
    </w:p>
    <w:p w14:paraId="1C08B9B1" w14:textId="4D2F6D84" w:rsidR="00A558C6" w:rsidRDefault="00A558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</w:rPr>
      </w:pPr>
    </w:p>
    <w:sectPr w:rsidR="00A558C6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1" w:h="16817"/>
      <w:pgMar w:top="2268" w:right="1128" w:bottom="2269" w:left="1276" w:header="0" w:footer="2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7582" w14:textId="77777777" w:rsidR="006F5FAF" w:rsidRDefault="006F5FAF">
      <w:r>
        <w:separator/>
      </w:r>
    </w:p>
  </w:endnote>
  <w:endnote w:type="continuationSeparator" w:id="0">
    <w:p w14:paraId="38A64424" w14:textId="77777777" w:rsidR="006F5FAF" w:rsidRDefault="006F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ona Pro Thin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E02F" w14:textId="77777777" w:rsidR="00A558C6" w:rsidRDefault="00AF4787">
    <w:pPr>
      <w:pBdr>
        <w:top w:val="nil"/>
        <w:left w:val="nil"/>
        <w:bottom w:val="nil"/>
        <w:right w:val="nil"/>
        <w:between w:val="nil"/>
      </w:pBdr>
      <w:jc w:val="center"/>
      <w:rPr>
        <w:rFonts w:ascii="Zona Pro Thin" w:eastAsia="Zona Pro Thin" w:hAnsi="Zona Pro Thin" w:cs="Zona Pro Thin"/>
        <w:color w:val="A6A6A6"/>
        <w:sz w:val="18"/>
        <w:szCs w:val="18"/>
      </w:rPr>
    </w:pPr>
    <w:r>
      <w:rPr>
        <w:rFonts w:ascii="Zona Pro Thin" w:eastAsia="Zona Pro Thin" w:hAnsi="Zona Pro Thin" w:cs="Zona Pro Thin"/>
        <w:color w:val="A6A6A6"/>
        <w:sz w:val="18"/>
        <w:szCs w:val="18"/>
      </w:rPr>
      <w:t>MYGO S.r.l. – Via del Corso, 92 - 00186 Roma</w:t>
    </w:r>
  </w:p>
  <w:p w14:paraId="7C0A583E" w14:textId="77777777" w:rsidR="00A558C6" w:rsidRDefault="00AF4787">
    <w:pPr>
      <w:pBdr>
        <w:top w:val="nil"/>
        <w:left w:val="nil"/>
        <w:bottom w:val="nil"/>
        <w:right w:val="nil"/>
        <w:between w:val="nil"/>
      </w:pBdr>
      <w:tabs>
        <w:tab w:val="left" w:pos="5290"/>
      </w:tabs>
      <w:jc w:val="center"/>
      <w:rPr>
        <w:rFonts w:ascii="Zona Pro Thin" w:eastAsia="Zona Pro Thin" w:hAnsi="Zona Pro Thin" w:cs="Zona Pro Thin"/>
        <w:color w:val="A6A6A6"/>
        <w:sz w:val="18"/>
        <w:szCs w:val="18"/>
      </w:rPr>
    </w:pPr>
    <w:r>
      <w:rPr>
        <w:rFonts w:ascii="Zona Pro Thin" w:eastAsia="Zona Pro Thin" w:hAnsi="Zona Pro Thin" w:cs="Zona Pro Thin"/>
        <w:color w:val="A6A6A6"/>
        <w:sz w:val="18"/>
        <w:szCs w:val="18"/>
      </w:rPr>
      <w:tab/>
    </w:r>
  </w:p>
  <w:p w14:paraId="33E83551" w14:textId="77777777" w:rsidR="00A558C6" w:rsidRDefault="00AF4787">
    <w:pPr>
      <w:pBdr>
        <w:top w:val="nil"/>
        <w:left w:val="nil"/>
        <w:bottom w:val="nil"/>
        <w:right w:val="nil"/>
        <w:between w:val="nil"/>
      </w:pBdr>
      <w:jc w:val="center"/>
      <w:rPr>
        <w:rFonts w:ascii="Zona Pro Thin" w:eastAsia="Zona Pro Thin" w:hAnsi="Zona Pro Thin" w:cs="Zona Pro Thin"/>
        <w:color w:val="A6A6A6"/>
        <w:sz w:val="18"/>
        <w:szCs w:val="18"/>
      </w:rPr>
    </w:pPr>
    <w:r>
      <w:rPr>
        <w:rFonts w:ascii="Zona Pro Thin" w:eastAsia="Zona Pro Thin" w:hAnsi="Zona Pro Thin" w:cs="Zona Pro Thin"/>
        <w:color w:val="A6A6A6"/>
        <w:sz w:val="18"/>
        <w:szCs w:val="18"/>
      </w:rPr>
      <w:t>Questo documento non può essere riprodotto, distribuito a terze parti o modificato in alcun modo.</w:t>
    </w:r>
  </w:p>
  <w:p w14:paraId="6E522264" w14:textId="77777777" w:rsidR="00A558C6" w:rsidRDefault="00AF4787">
    <w:pPr>
      <w:pBdr>
        <w:top w:val="nil"/>
        <w:left w:val="nil"/>
        <w:bottom w:val="nil"/>
        <w:right w:val="nil"/>
        <w:between w:val="nil"/>
      </w:pBdr>
      <w:spacing w:after="1010"/>
      <w:jc w:val="center"/>
      <w:rPr>
        <w:rFonts w:ascii="Zona Pro Thin" w:eastAsia="Zona Pro Thin" w:hAnsi="Zona Pro Thin" w:cs="Zona Pro Thin"/>
        <w:color w:val="A6A6A6"/>
        <w:sz w:val="18"/>
        <w:szCs w:val="18"/>
      </w:rPr>
    </w:pPr>
    <w:r>
      <w:rPr>
        <w:rFonts w:ascii="Zona Pro Thin" w:eastAsia="Zona Pro Thin" w:hAnsi="Zona Pro Thin" w:cs="Zona Pro Thin"/>
        <w:color w:val="A6A6A6"/>
        <w:sz w:val="18"/>
        <w:szCs w:val="18"/>
      </w:rPr>
      <w:t>Tutte le informazioni qui contenute sono di proprietà di MYGO S.r.l.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5EBA" w14:textId="77777777" w:rsidR="00A558C6" w:rsidRDefault="00A558C6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A6A6A6"/>
        <w:sz w:val="20"/>
        <w:szCs w:val="20"/>
      </w:rPr>
    </w:pPr>
  </w:p>
  <w:tbl>
    <w:tblPr>
      <w:tblStyle w:val="a0"/>
      <w:tblW w:w="9538" w:type="dxa"/>
      <w:jc w:val="center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081"/>
      <w:gridCol w:w="1691"/>
      <w:gridCol w:w="1691"/>
      <w:gridCol w:w="1692"/>
      <w:gridCol w:w="1691"/>
      <w:gridCol w:w="1692"/>
    </w:tblGrid>
    <w:tr w:rsidR="00A558C6" w14:paraId="044B1789" w14:textId="77777777">
      <w:trPr>
        <w:jc w:val="center"/>
      </w:trPr>
      <w:tc>
        <w:tcPr>
          <w:tcW w:w="1081" w:type="dxa"/>
          <w:vAlign w:val="center"/>
        </w:tcPr>
        <w:p w14:paraId="4D70F13E" w14:textId="77777777" w:rsidR="00A558C6" w:rsidRDefault="00AF478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smallCaps/>
              <w:color w:val="000000"/>
              <w:sz w:val="16"/>
              <w:szCs w:val="16"/>
            </w:rPr>
            <w:t>0</w:t>
          </w:r>
        </w:p>
      </w:tc>
      <w:tc>
        <w:tcPr>
          <w:tcW w:w="1691" w:type="dxa"/>
          <w:vAlign w:val="center"/>
        </w:tcPr>
        <w:p w14:paraId="00E3B20A" w14:textId="77777777" w:rsidR="00A558C6" w:rsidRDefault="00AF478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smallCaps/>
              <w:color w:val="000000"/>
              <w:sz w:val="16"/>
              <w:szCs w:val="16"/>
            </w:rPr>
            <w:t>Prima emissione</w:t>
          </w:r>
        </w:p>
      </w:tc>
      <w:tc>
        <w:tcPr>
          <w:tcW w:w="1691" w:type="dxa"/>
          <w:vAlign w:val="center"/>
        </w:tcPr>
        <w:p w14:paraId="3A31ED4B" w14:textId="77777777" w:rsidR="00A558C6" w:rsidRDefault="00AF478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smallCaps/>
              <w:color w:val="000000"/>
              <w:sz w:val="16"/>
              <w:szCs w:val="16"/>
            </w:rPr>
            <w:t xml:space="preserve">g. </w:t>
          </w:r>
          <w:proofErr w:type="spellStart"/>
          <w:r>
            <w:rPr>
              <w:rFonts w:ascii="Calibri" w:eastAsia="Calibri" w:hAnsi="Calibri" w:cs="Calibri"/>
              <w:smallCaps/>
              <w:color w:val="000000"/>
              <w:sz w:val="16"/>
              <w:szCs w:val="16"/>
            </w:rPr>
            <w:t>calligari</w:t>
          </w:r>
          <w:proofErr w:type="spellEnd"/>
        </w:p>
      </w:tc>
      <w:tc>
        <w:tcPr>
          <w:tcW w:w="1692" w:type="dxa"/>
          <w:vAlign w:val="center"/>
        </w:tcPr>
        <w:p w14:paraId="286930EA" w14:textId="77777777" w:rsidR="00A558C6" w:rsidRDefault="00AF478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smallCaps/>
              <w:color w:val="000000"/>
              <w:sz w:val="16"/>
              <w:szCs w:val="16"/>
            </w:rPr>
            <w:t>s. ornano</w:t>
          </w:r>
        </w:p>
      </w:tc>
      <w:tc>
        <w:tcPr>
          <w:tcW w:w="1691" w:type="dxa"/>
          <w:vAlign w:val="center"/>
        </w:tcPr>
        <w:p w14:paraId="668637B4" w14:textId="77777777" w:rsidR="00A558C6" w:rsidRDefault="00AF478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smallCaps/>
              <w:color w:val="000000"/>
              <w:sz w:val="16"/>
              <w:szCs w:val="16"/>
            </w:rPr>
            <w:t xml:space="preserve">p. </w:t>
          </w:r>
          <w:proofErr w:type="spellStart"/>
          <w:r>
            <w:rPr>
              <w:rFonts w:ascii="Calibri" w:eastAsia="Calibri" w:hAnsi="Calibri" w:cs="Calibri"/>
              <w:smallCaps/>
              <w:color w:val="000000"/>
              <w:sz w:val="16"/>
              <w:szCs w:val="16"/>
            </w:rPr>
            <w:t>magnoni</w:t>
          </w:r>
          <w:proofErr w:type="spellEnd"/>
        </w:p>
      </w:tc>
      <w:tc>
        <w:tcPr>
          <w:tcW w:w="1692" w:type="dxa"/>
          <w:vAlign w:val="center"/>
        </w:tcPr>
        <w:p w14:paraId="4613E528" w14:textId="77777777" w:rsidR="00A558C6" w:rsidRDefault="00AF478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smallCaps/>
              <w:color w:val="000000"/>
              <w:sz w:val="16"/>
              <w:szCs w:val="16"/>
            </w:rPr>
            <w:t>23/11/2016</w:t>
          </w:r>
        </w:p>
      </w:tc>
    </w:tr>
    <w:tr w:rsidR="00A558C6" w14:paraId="2D11CD8A" w14:textId="77777777">
      <w:trPr>
        <w:jc w:val="center"/>
      </w:trPr>
      <w:tc>
        <w:tcPr>
          <w:tcW w:w="1081" w:type="dxa"/>
        </w:tcPr>
        <w:p w14:paraId="4FD29ABE" w14:textId="77777777" w:rsidR="00A558C6" w:rsidRDefault="00AF478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b/>
              <w:smallCaps/>
              <w:color w:val="000000"/>
              <w:sz w:val="16"/>
              <w:szCs w:val="16"/>
            </w:rPr>
            <w:t>Rev.</w:t>
          </w:r>
        </w:p>
      </w:tc>
      <w:tc>
        <w:tcPr>
          <w:tcW w:w="1691" w:type="dxa"/>
        </w:tcPr>
        <w:p w14:paraId="5D8738CC" w14:textId="77777777" w:rsidR="00A558C6" w:rsidRDefault="00AF478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b/>
              <w:smallCaps/>
              <w:color w:val="000000"/>
              <w:sz w:val="16"/>
              <w:szCs w:val="16"/>
            </w:rPr>
            <w:t>Oggetto</w:t>
          </w:r>
        </w:p>
      </w:tc>
      <w:tc>
        <w:tcPr>
          <w:tcW w:w="1691" w:type="dxa"/>
        </w:tcPr>
        <w:p w14:paraId="279AD8C8" w14:textId="77777777" w:rsidR="00A558C6" w:rsidRDefault="00AF478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b/>
              <w:smallCaps/>
              <w:color w:val="000000"/>
              <w:sz w:val="16"/>
              <w:szCs w:val="16"/>
            </w:rPr>
            <w:t>Account</w:t>
          </w:r>
        </w:p>
      </w:tc>
      <w:tc>
        <w:tcPr>
          <w:tcW w:w="1692" w:type="dxa"/>
        </w:tcPr>
        <w:p w14:paraId="7A7B2EFE" w14:textId="77777777" w:rsidR="00A558C6" w:rsidRDefault="00AF478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b/>
              <w:smallCaps/>
              <w:color w:val="000000"/>
              <w:sz w:val="16"/>
              <w:szCs w:val="16"/>
            </w:rPr>
            <w:t>Verificato</w:t>
          </w:r>
        </w:p>
      </w:tc>
      <w:tc>
        <w:tcPr>
          <w:tcW w:w="1691" w:type="dxa"/>
        </w:tcPr>
        <w:p w14:paraId="62C6CB45" w14:textId="77777777" w:rsidR="00A558C6" w:rsidRDefault="00AF478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b/>
              <w:smallCaps/>
              <w:color w:val="000000"/>
              <w:sz w:val="16"/>
              <w:szCs w:val="16"/>
            </w:rPr>
            <w:t>Approvato</w:t>
          </w:r>
        </w:p>
      </w:tc>
      <w:tc>
        <w:tcPr>
          <w:tcW w:w="1692" w:type="dxa"/>
        </w:tcPr>
        <w:p w14:paraId="7F70FFC9" w14:textId="77777777" w:rsidR="00A558C6" w:rsidRDefault="00AF478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b/>
              <w:smallCaps/>
              <w:color w:val="000000"/>
              <w:sz w:val="16"/>
              <w:szCs w:val="16"/>
            </w:rPr>
            <w:t>Data</w:t>
          </w:r>
        </w:p>
      </w:tc>
    </w:tr>
  </w:tbl>
  <w:p w14:paraId="1F06E301" w14:textId="77777777" w:rsidR="00A558C6" w:rsidRDefault="00A558C6">
    <w:pPr>
      <w:pBdr>
        <w:top w:val="nil"/>
        <w:left w:val="nil"/>
        <w:bottom w:val="nil"/>
        <w:right w:val="nil"/>
        <w:between w:val="nil"/>
      </w:pBdr>
      <w:spacing w:after="1367"/>
      <w:ind w:left="-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DB86" w14:textId="77777777" w:rsidR="006F5FAF" w:rsidRDefault="006F5FAF">
      <w:r>
        <w:separator/>
      </w:r>
    </w:p>
  </w:footnote>
  <w:footnote w:type="continuationSeparator" w:id="0">
    <w:p w14:paraId="5E130DFA" w14:textId="77777777" w:rsidR="006F5FAF" w:rsidRDefault="006F5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378E" w14:textId="77777777" w:rsidR="00A558C6" w:rsidRDefault="00A558C6">
    <w:pPr>
      <w:pBdr>
        <w:top w:val="nil"/>
        <w:left w:val="nil"/>
        <w:bottom w:val="nil"/>
        <w:right w:val="nil"/>
        <w:between w:val="nil"/>
      </w:pBdr>
      <w:tabs>
        <w:tab w:val="left" w:pos="6946"/>
        <w:tab w:val="left" w:pos="7230"/>
      </w:tabs>
      <w:spacing w:before="1134"/>
      <w:rPr>
        <w:color w:val="000000"/>
      </w:rPr>
    </w:pPr>
  </w:p>
  <w:p w14:paraId="674F268A" w14:textId="77777777" w:rsidR="00A558C6" w:rsidRDefault="00AF4787">
    <w:pPr>
      <w:pBdr>
        <w:top w:val="nil"/>
        <w:left w:val="nil"/>
        <w:bottom w:val="nil"/>
        <w:right w:val="nil"/>
        <w:between w:val="nil"/>
      </w:pBdr>
      <w:tabs>
        <w:tab w:val="left" w:pos="6946"/>
        <w:tab w:val="left" w:pos="723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C10775B" wp14:editId="5EBFC562">
          <wp:simplePos x="0" y="0"/>
          <wp:positionH relativeFrom="column">
            <wp:posOffset>4343400</wp:posOffset>
          </wp:positionH>
          <wp:positionV relativeFrom="paragraph">
            <wp:posOffset>-305430</wp:posOffset>
          </wp:positionV>
          <wp:extent cx="2032000" cy="1032510"/>
          <wp:effectExtent l="0" t="0" r="0" b="0"/>
          <wp:wrapSquare wrapText="bothSides" distT="0" distB="0" distL="114300" distR="114300"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000" cy="1032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8661CF" w14:textId="77777777" w:rsidR="00A558C6" w:rsidRDefault="00A558C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58632EB2" w14:textId="77777777" w:rsidR="00A558C6" w:rsidRDefault="00AF4787">
    <w:pPr>
      <w:pBdr>
        <w:top w:val="nil"/>
        <w:left w:val="nil"/>
        <w:bottom w:val="nil"/>
        <w:right w:val="nil"/>
        <w:between w:val="nil"/>
      </w:pBdr>
      <w:tabs>
        <w:tab w:val="left" w:pos="3200"/>
      </w:tabs>
      <w:rPr>
        <w:color w:val="000000"/>
      </w:rPr>
    </w:pPr>
    <w:r>
      <w:rPr>
        <w:color w:val="000000"/>
      </w:rPr>
      <w:tab/>
    </w:r>
  </w:p>
  <w:p w14:paraId="70033D1A" w14:textId="77777777" w:rsidR="00A558C6" w:rsidRDefault="00A558C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474BF180" w14:textId="77777777" w:rsidR="00A558C6" w:rsidRDefault="00A558C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737C" w14:textId="5D60DC09" w:rsidR="00A558C6" w:rsidRDefault="00AF4787">
    <w:pPr>
      <w:pBdr>
        <w:top w:val="nil"/>
        <w:left w:val="nil"/>
        <w:bottom w:val="nil"/>
        <w:right w:val="nil"/>
        <w:between w:val="nil"/>
      </w:pBdr>
      <w:spacing w:before="709"/>
      <w:rPr>
        <w:rFonts w:ascii="Zona Pro Thin" w:eastAsia="Zona Pro Thin" w:hAnsi="Zona Pro Thin" w:cs="Zona Pro Thin"/>
        <w:color w:val="A6A6A6"/>
        <w:sz w:val="20"/>
        <w:szCs w:val="20"/>
      </w:rPr>
    </w:pPr>
    <w:r>
      <w:rPr>
        <w:rFonts w:ascii="Zona Pro Thin" w:eastAsia="Zona Pro Thin" w:hAnsi="Zona Pro Thin" w:cs="Zona Pro Thin"/>
        <w:color w:val="A6A6A6"/>
        <w:sz w:val="20"/>
        <w:szCs w:val="20"/>
      </w:rPr>
      <w:fldChar w:fldCharType="begin"/>
    </w:r>
    <w:r>
      <w:rPr>
        <w:rFonts w:ascii="Zona Pro Thin" w:eastAsia="Zona Pro Thin" w:hAnsi="Zona Pro Thin" w:cs="Zona Pro Thin"/>
        <w:color w:val="A6A6A6"/>
        <w:sz w:val="20"/>
        <w:szCs w:val="20"/>
      </w:rPr>
      <w:instrText>PAGE</w:instrText>
    </w:r>
    <w:r>
      <w:rPr>
        <w:rFonts w:ascii="Zona Pro Thin" w:eastAsia="Zona Pro Thin" w:hAnsi="Zona Pro Thin" w:cs="Zona Pro Thin"/>
        <w:color w:val="A6A6A6"/>
        <w:sz w:val="20"/>
        <w:szCs w:val="20"/>
      </w:rPr>
      <w:fldChar w:fldCharType="separate"/>
    </w:r>
    <w:r>
      <w:rPr>
        <w:rFonts w:ascii="Zona Pro Thin" w:eastAsia="Zona Pro Thin" w:hAnsi="Zona Pro Thin" w:cs="Zona Pro Thin"/>
        <w:noProof/>
        <w:color w:val="A6A6A6"/>
        <w:sz w:val="20"/>
        <w:szCs w:val="20"/>
      </w:rPr>
      <w:t>1</w:t>
    </w:r>
    <w:r>
      <w:rPr>
        <w:rFonts w:ascii="Zona Pro Thin" w:eastAsia="Zona Pro Thin" w:hAnsi="Zona Pro Thin" w:cs="Zona Pro Thin"/>
        <w:color w:val="A6A6A6"/>
        <w:sz w:val="20"/>
        <w:szCs w:val="20"/>
      </w:rPr>
      <w:fldChar w:fldCharType="end"/>
    </w:r>
    <w:r>
      <w:rPr>
        <w:rFonts w:ascii="Zona Pro Thin" w:eastAsia="Zona Pro Thin" w:hAnsi="Zona Pro Thin" w:cs="Zona Pro Thin"/>
        <w:color w:val="A6A6A6"/>
        <w:sz w:val="20"/>
        <w:szCs w:val="20"/>
      </w:rPr>
      <w:t>/</w:t>
    </w:r>
    <w:r>
      <w:rPr>
        <w:rFonts w:ascii="Zona Pro Thin" w:eastAsia="Zona Pro Thin" w:hAnsi="Zona Pro Thin" w:cs="Zona Pro Thin"/>
        <w:color w:val="A6A6A6"/>
        <w:sz w:val="20"/>
        <w:szCs w:val="20"/>
      </w:rPr>
      <w:fldChar w:fldCharType="begin"/>
    </w:r>
    <w:r>
      <w:rPr>
        <w:rFonts w:ascii="Zona Pro Thin" w:eastAsia="Zona Pro Thin" w:hAnsi="Zona Pro Thin" w:cs="Zona Pro Thin"/>
        <w:color w:val="A6A6A6"/>
        <w:sz w:val="20"/>
        <w:szCs w:val="20"/>
      </w:rPr>
      <w:instrText>NUMPAGES</w:instrText>
    </w:r>
    <w:r>
      <w:rPr>
        <w:rFonts w:ascii="Zona Pro Thin" w:eastAsia="Zona Pro Thin" w:hAnsi="Zona Pro Thin" w:cs="Zona Pro Thin"/>
        <w:color w:val="A6A6A6"/>
        <w:sz w:val="20"/>
        <w:szCs w:val="20"/>
      </w:rPr>
      <w:fldChar w:fldCharType="separate"/>
    </w:r>
    <w:r>
      <w:rPr>
        <w:rFonts w:ascii="Zona Pro Thin" w:eastAsia="Zona Pro Thin" w:hAnsi="Zona Pro Thin" w:cs="Zona Pro Thin"/>
        <w:noProof/>
        <w:color w:val="A6A6A6"/>
        <w:sz w:val="20"/>
        <w:szCs w:val="20"/>
      </w:rPr>
      <w:t>2</w:t>
    </w:r>
    <w:r>
      <w:rPr>
        <w:rFonts w:ascii="Zona Pro Thin" w:eastAsia="Zona Pro Thin" w:hAnsi="Zona Pro Thin" w:cs="Zona Pro Thin"/>
        <w:color w:val="A6A6A6"/>
        <w:sz w:val="20"/>
        <w:szCs w:val="20"/>
      </w:rPr>
      <w:fldChar w:fldCharType="end"/>
    </w:r>
    <w:r>
      <w:rPr>
        <w:rFonts w:ascii="Zona Pro Thin" w:eastAsia="Zona Pro Thin" w:hAnsi="Zona Pro Thin" w:cs="Zona Pro Thin"/>
        <w:color w:val="A6A6A6"/>
        <w:sz w:val="20"/>
        <w:szCs w:val="20"/>
      </w:rPr>
      <w:tab/>
    </w:r>
    <w:r>
      <w:rPr>
        <w:rFonts w:ascii="Zona Pro Thin" w:eastAsia="Zona Pro Thin" w:hAnsi="Zona Pro Thin" w:cs="Zona Pro Thin"/>
        <w:color w:val="A6A6A6"/>
        <w:sz w:val="20"/>
        <w:szCs w:val="20"/>
      </w:rPr>
      <w:tab/>
    </w:r>
    <w:r>
      <w:rPr>
        <w:rFonts w:ascii="Zona Pro Thin" w:eastAsia="Zona Pro Thin" w:hAnsi="Zona Pro Thin" w:cs="Zona Pro Thin"/>
        <w:color w:val="A6A6A6"/>
        <w:sz w:val="20"/>
        <w:szCs w:val="20"/>
      </w:rPr>
      <w:tab/>
    </w:r>
    <w:r>
      <w:rPr>
        <w:rFonts w:ascii="Zona Pro Thin" w:eastAsia="Zona Pro Thin" w:hAnsi="Zona Pro Thin" w:cs="Zona Pro Thin"/>
        <w:color w:val="A6A6A6"/>
        <w:sz w:val="20"/>
        <w:szCs w:val="20"/>
      </w:rPr>
      <w:tab/>
    </w:r>
    <w:r>
      <w:rPr>
        <w:rFonts w:ascii="Zona Pro Thin" w:eastAsia="Zona Pro Thin" w:hAnsi="Zona Pro Thin" w:cs="Zona Pro Thin"/>
        <w:color w:val="A6A6A6"/>
        <w:sz w:val="20"/>
        <w:szCs w:val="20"/>
      </w:rPr>
      <w:tab/>
    </w:r>
    <w:r>
      <w:rPr>
        <w:rFonts w:ascii="Zona Pro Thin" w:eastAsia="Zona Pro Thin" w:hAnsi="Zona Pro Thin" w:cs="Zona Pro Thin"/>
        <w:color w:val="A6A6A6"/>
        <w:sz w:val="20"/>
        <w:szCs w:val="20"/>
      </w:rPr>
      <w:tab/>
    </w:r>
    <w:r>
      <w:rPr>
        <w:rFonts w:ascii="Zona Pro Thin" w:eastAsia="Zona Pro Thin" w:hAnsi="Zona Pro Thin" w:cs="Zona Pro Thin"/>
        <w:color w:val="A6A6A6"/>
        <w:sz w:val="20"/>
        <w:szCs w:val="20"/>
      </w:rPr>
      <w:tab/>
    </w:r>
    <w:r>
      <w:rPr>
        <w:rFonts w:ascii="Zona Pro Thin" w:eastAsia="Zona Pro Thin" w:hAnsi="Zona Pro Thin" w:cs="Zona Pro Thin"/>
        <w:color w:val="A6A6A6"/>
        <w:sz w:val="20"/>
        <w:szCs w:val="20"/>
      </w:rPr>
      <w:tab/>
    </w:r>
    <w:r>
      <w:rPr>
        <w:rFonts w:ascii="Zona Pro Thin" w:eastAsia="Zona Pro Thin" w:hAnsi="Zona Pro Thin" w:cs="Zona Pro Thin"/>
        <w:color w:val="A6A6A6"/>
        <w:sz w:val="20"/>
        <w:szCs w:val="20"/>
      </w:rPr>
      <w:tab/>
    </w:r>
    <w:r>
      <w:rPr>
        <w:rFonts w:ascii="Zona Pro Thin" w:eastAsia="Zona Pro Thin" w:hAnsi="Zona Pro Thin" w:cs="Zona Pro Thin"/>
        <w:color w:val="A6A6A6"/>
        <w:sz w:val="20"/>
        <w:szCs w:val="20"/>
      </w:rPr>
      <w:tab/>
    </w:r>
  </w:p>
  <w:p w14:paraId="5A8429BF" w14:textId="77777777" w:rsidR="00A558C6" w:rsidRDefault="00A558C6">
    <w:pPr>
      <w:pBdr>
        <w:top w:val="nil"/>
        <w:left w:val="nil"/>
        <w:bottom w:val="nil"/>
        <w:right w:val="nil"/>
        <w:between w:val="nil"/>
      </w:pBdr>
      <w:rPr>
        <w:rFonts w:ascii="Zona Pro Thin" w:eastAsia="Zona Pro Thin" w:hAnsi="Zona Pro Thin" w:cs="Zona Pro Thin"/>
        <w:color w:val="A6A6A6"/>
        <w:sz w:val="20"/>
        <w:szCs w:val="20"/>
      </w:rPr>
    </w:pPr>
  </w:p>
  <w:p w14:paraId="1B426C17" w14:textId="77777777" w:rsidR="00A558C6" w:rsidRDefault="00A558C6">
    <w:pPr>
      <w:pBdr>
        <w:top w:val="nil"/>
        <w:left w:val="nil"/>
        <w:bottom w:val="nil"/>
        <w:right w:val="nil"/>
        <w:between w:val="nil"/>
      </w:pBdr>
      <w:tabs>
        <w:tab w:val="left" w:pos="1701"/>
      </w:tabs>
      <w:rPr>
        <w:rFonts w:ascii="Garamond" w:eastAsia="Garamond" w:hAnsi="Garamond" w:cs="Garamond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C517" w14:textId="77777777" w:rsidR="00A558C6" w:rsidRDefault="00A558C6">
    <w:pPr>
      <w:pBdr>
        <w:top w:val="nil"/>
        <w:left w:val="nil"/>
        <w:bottom w:val="nil"/>
        <w:right w:val="nil"/>
        <w:between w:val="nil"/>
      </w:pBdr>
      <w:spacing w:before="1134"/>
      <w:ind w:left="-851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19E3"/>
    <w:multiLevelType w:val="multilevel"/>
    <w:tmpl w:val="BE5EA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6321"/>
    <w:multiLevelType w:val="multilevel"/>
    <w:tmpl w:val="6D502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723B2"/>
    <w:multiLevelType w:val="multilevel"/>
    <w:tmpl w:val="134C9D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100521634">
    <w:abstractNumId w:val="2"/>
  </w:num>
  <w:num w:numId="2" w16cid:durableId="1009985346">
    <w:abstractNumId w:val="1"/>
  </w:num>
  <w:num w:numId="3" w16cid:durableId="136512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C6"/>
    <w:rsid w:val="00004E72"/>
    <w:rsid w:val="0033351C"/>
    <w:rsid w:val="006F5FAF"/>
    <w:rsid w:val="00A558C6"/>
    <w:rsid w:val="00AF4787"/>
    <w:rsid w:val="00DB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49C3"/>
  <w15:docId w15:val="{8E13CBE9-9E6C-4C12-A646-38335DDA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Verdana" w:eastAsia="Verdana" w:hAnsi="Verdana" w:cs="Verdana"/>
      <w:b/>
      <w:smallCaps/>
      <w:color w:val="000000"/>
      <w:sz w:val="22"/>
      <w:szCs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Verdana" w:eastAsia="Verdana" w:hAnsi="Verdana" w:cs="Verdana"/>
      <w:b/>
      <w:i/>
      <w:color w:val="000000"/>
      <w:sz w:val="2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outlineLvl w:val="2"/>
    </w:pPr>
    <w:rPr>
      <w:rFonts w:ascii="Verdana" w:eastAsia="Verdana" w:hAnsi="Verdana" w:cs="Verdana"/>
      <w:b/>
      <w:smallCaps/>
      <w:color w:val="0000FF"/>
      <w:sz w:val="14"/>
      <w:szCs w:val="1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outlineLvl w:val="3"/>
    </w:pPr>
    <w:rPr>
      <w:rFonts w:ascii="Verdana" w:eastAsia="Verdana" w:hAnsi="Verdana" w:cs="Verdana"/>
      <w:i/>
      <w:color w:val="0000FA"/>
      <w:sz w:val="16"/>
      <w:szCs w:val="1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jc w:val="right"/>
      <w:outlineLvl w:val="4"/>
    </w:pPr>
    <w:rPr>
      <w:rFonts w:ascii="Verdana" w:eastAsia="Verdana" w:hAnsi="Verdana" w:cs="Verdana"/>
      <w:i/>
      <w:color w:val="0000FA"/>
      <w:sz w:val="16"/>
      <w:szCs w:val="1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rFonts w:ascii="Times New Roman" w:eastAsia="Times New Roman" w:hAnsi="Times New Roman" w:cs="Times New Roman"/>
      <w:b/>
      <w:smallCaps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333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i82ocMBlaC1rf9/36ZOtjUnRKQ==">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Lisa D'Alesio</dc:creator>
  <cp:lastModifiedBy>Faraone Nicola Maria Francesco (AU)</cp:lastModifiedBy>
  <cp:revision>2</cp:revision>
  <dcterms:created xsi:type="dcterms:W3CDTF">2023-12-15T17:12:00Z</dcterms:created>
  <dcterms:modified xsi:type="dcterms:W3CDTF">2023-12-15T17:12:00Z</dcterms:modified>
</cp:coreProperties>
</file>